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17" w:rsidRPr="00820217" w:rsidRDefault="00820217" w:rsidP="00820217">
      <w:pPr>
        <w:pStyle w:val="a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РЕКВИЗИТЫ И ПРАВИЛА ОПЛАТЫ ОРГ</w:t>
      </w:r>
      <w:proofErr w:type="gramStart"/>
      <w:r>
        <w:rPr>
          <w:b/>
          <w:color w:val="000000" w:themeColor="text1"/>
        </w:rPr>
        <w:t>.В</w:t>
      </w:r>
      <w:proofErr w:type="gramEnd"/>
      <w:r>
        <w:rPr>
          <w:b/>
          <w:color w:val="000000" w:themeColor="text1"/>
        </w:rPr>
        <w:t>ЗНОСА</w:t>
      </w:r>
    </w:p>
    <w:p w:rsidR="00820217" w:rsidRPr="00820217" w:rsidRDefault="00820217" w:rsidP="00820217">
      <w:pPr>
        <w:pStyle w:val="a3"/>
        <w:rPr>
          <w:b/>
          <w:color w:val="000000" w:themeColor="text1"/>
        </w:rPr>
      </w:pPr>
      <w:r w:rsidRPr="00820217">
        <w:rPr>
          <w:b/>
          <w:color w:val="000000" w:themeColor="text1"/>
        </w:rPr>
        <w:t xml:space="preserve">Обратитесь в любой банк РФ </w:t>
      </w:r>
    </w:p>
    <w:p w:rsidR="00820217" w:rsidRPr="00820217" w:rsidRDefault="00820217" w:rsidP="00820217">
      <w:pPr>
        <w:pStyle w:val="a3"/>
        <w:rPr>
          <w:b/>
          <w:color w:val="000000" w:themeColor="text1"/>
        </w:rPr>
      </w:pPr>
      <w:r w:rsidRPr="00820217">
        <w:rPr>
          <w:b/>
          <w:color w:val="000000" w:themeColor="text1"/>
        </w:rPr>
        <w:t xml:space="preserve">Плательщик: </w:t>
      </w:r>
    </w:p>
    <w:p w:rsidR="00820217" w:rsidRPr="00820217" w:rsidRDefault="00820217" w:rsidP="00820217">
      <w:pPr>
        <w:pStyle w:val="a3"/>
        <w:rPr>
          <w:b/>
          <w:color w:val="000000" w:themeColor="text1"/>
        </w:rPr>
      </w:pPr>
      <w:r w:rsidRPr="00820217">
        <w:rPr>
          <w:b/>
          <w:color w:val="000000" w:themeColor="text1"/>
        </w:rPr>
        <w:t xml:space="preserve">Адрес плательщика: </w:t>
      </w:r>
    </w:p>
    <w:p w:rsidR="00820217" w:rsidRPr="00820217" w:rsidRDefault="00820217" w:rsidP="00820217">
      <w:pPr>
        <w:spacing w:after="40"/>
        <w:ind w:left="-284" w:firstLine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2021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Пожалуйста, передайте оператору в любом банке наши данные (заполняют сами).</w:t>
      </w:r>
    </w:p>
    <w:p w:rsidR="00820217" w:rsidRPr="00820217" w:rsidRDefault="00820217" w:rsidP="00820217">
      <w:pPr>
        <w:pStyle w:val="a3"/>
        <w:jc w:val="both"/>
        <w:rPr>
          <w:b/>
          <w:color w:val="000000" w:themeColor="text1"/>
        </w:rPr>
      </w:pPr>
      <w:r w:rsidRPr="00820217">
        <w:rPr>
          <w:b/>
          <w:color w:val="000000" w:themeColor="text1"/>
        </w:rPr>
        <w:t xml:space="preserve">Реквизиты и правила оплаты </w:t>
      </w:r>
      <w:proofErr w:type="spellStart"/>
      <w:r w:rsidRPr="00820217">
        <w:rPr>
          <w:b/>
          <w:color w:val="000000" w:themeColor="text1"/>
        </w:rPr>
        <w:t>орг</w:t>
      </w:r>
      <w:proofErr w:type="gramStart"/>
      <w:r w:rsidRPr="00820217">
        <w:rPr>
          <w:b/>
          <w:color w:val="000000" w:themeColor="text1"/>
        </w:rPr>
        <w:t>.в</w:t>
      </w:r>
      <w:proofErr w:type="gramEnd"/>
      <w:r w:rsidRPr="00820217">
        <w:rPr>
          <w:b/>
          <w:color w:val="000000" w:themeColor="text1"/>
        </w:rPr>
        <w:t>зноса</w:t>
      </w:r>
      <w:proofErr w:type="spellEnd"/>
      <w:r w:rsidRPr="00820217">
        <w:rPr>
          <w:b/>
          <w:color w:val="000000" w:themeColor="text1"/>
        </w:rPr>
        <w:t xml:space="preserve"> </w:t>
      </w:r>
    </w:p>
    <w:p w:rsidR="00820217" w:rsidRPr="00820217" w:rsidRDefault="00820217" w:rsidP="00820217">
      <w:pPr>
        <w:pStyle w:val="a3"/>
        <w:jc w:val="both"/>
        <w:rPr>
          <w:color w:val="000000" w:themeColor="text1"/>
        </w:rPr>
      </w:pPr>
      <w:r w:rsidRPr="00820217">
        <w:rPr>
          <w:color w:val="000000" w:themeColor="text1"/>
        </w:rPr>
        <w:t xml:space="preserve">Вы можете оплатить любым удобным для Вас способом: </w:t>
      </w:r>
    </w:p>
    <w:p w:rsidR="00820217" w:rsidRPr="00820217" w:rsidRDefault="00820217" w:rsidP="00820217">
      <w:pPr>
        <w:pStyle w:val="a3"/>
        <w:numPr>
          <w:ilvl w:val="0"/>
          <w:numId w:val="1"/>
        </w:numPr>
        <w:spacing w:beforeAutospacing="0" w:after="240" w:afterAutospacing="0"/>
        <w:jc w:val="both"/>
        <w:rPr>
          <w:i/>
          <w:color w:val="000000" w:themeColor="text1"/>
        </w:rPr>
      </w:pPr>
      <w:r w:rsidRPr="00820217">
        <w:rPr>
          <w:color w:val="000000" w:themeColor="text1"/>
        </w:rPr>
        <w:t xml:space="preserve">На нашем сайте  через форму вы можете мгновенно оплатить </w:t>
      </w:r>
      <w:r w:rsidRPr="00820217">
        <w:rPr>
          <w:b/>
          <w:color w:val="000000" w:themeColor="text1"/>
        </w:rPr>
        <w:t xml:space="preserve"> с Вашей банковской карты</w:t>
      </w:r>
      <w:r w:rsidRPr="00820217">
        <w:rPr>
          <w:color w:val="000000" w:themeColor="text1"/>
        </w:rPr>
        <w:t xml:space="preserve"> либо через систему </w:t>
      </w:r>
      <w:r w:rsidRPr="00820217">
        <w:rPr>
          <w:b/>
          <w:color w:val="000000" w:themeColor="text1"/>
        </w:rPr>
        <w:t>Яндекс деньги</w:t>
      </w:r>
      <w:r w:rsidRPr="00820217">
        <w:rPr>
          <w:color w:val="000000" w:themeColor="text1"/>
        </w:rPr>
        <w:t xml:space="preserve"> (</w:t>
      </w:r>
      <w:r w:rsidRPr="00820217">
        <w:rPr>
          <w:i/>
          <w:color w:val="000000" w:themeColor="text1"/>
        </w:rPr>
        <w:t xml:space="preserve">оплата </w:t>
      </w:r>
      <w:proofErr w:type="gramStart"/>
      <w:r w:rsidRPr="00820217">
        <w:rPr>
          <w:i/>
          <w:color w:val="000000" w:themeColor="text1"/>
        </w:rPr>
        <w:t>поступает мгновенно и мы видим</w:t>
      </w:r>
      <w:proofErr w:type="gramEnd"/>
      <w:r w:rsidRPr="00820217">
        <w:rPr>
          <w:i/>
          <w:color w:val="000000" w:themeColor="text1"/>
        </w:rPr>
        <w:t xml:space="preserve"> от кого производится оплата.) </w:t>
      </w:r>
    </w:p>
    <w:p w:rsidR="00820217" w:rsidRPr="00820217" w:rsidRDefault="00820217" w:rsidP="00820217">
      <w:pPr>
        <w:pStyle w:val="a3"/>
        <w:numPr>
          <w:ilvl w:val="0"/>
          <w:numId w:val="1"/>
        </w:numPr>
        <w:spacing w:beforeAutospacing="0" w:after="240" w:afterAutospacing="0"/>
        <w:jc w:val="both"/>
        <w:rPr>
          <w:color w:val="000000" w:themeColor="text1"/>
        </w:rPr>
      </w:pPr>
      <w:r w:rsidRPr="00820217">
        <w:rPr>
          <w:b/>
          <w:color w:val="FF0000"/>
        </w:rPr>
        <w:t>В салонах  сети «Евросеть», «Связной»</w:t>
      </w:r>
      <w:r w:rsidRPr="00820217">
        <w:rPr>
          <w:color w:val="FF0000"/>
        </w:rPr>
        <w:t xml:space="preserve">. Вы просто делаете перевод </w:t>
      </w:r>
      <w:proofErr w:type="spellStart"/>
      <w:r w:rsidRPr="00820217">
        <w:rPr>
          <w:color w:val="FF0000"/>
        </w:rPr>
        <w:t>орг</w:t>
      </w:r>
      <w:proofErr w:type="spellEnd"/>
      <w:r w:rsidRPr="00820217">
        <w:rPr>
          <w:color w:val="FF0000"/>
        </w:rPr>
        <w:t xml:space="preserve"> взноса через менеджера салонов. Сообщите им наши данные: </w:t>
      </w:r>
      <w:r w:rsidRPr="00820217">
        <w:rPr>
          <w:b/>
          <w:color w:val="FF0000"/>
        </w:rPr>
        <w:t xml:space="preserve">Яндекс кошелек </w:t>
      </w:r>
      <w:r w:rsidR="00527FEE">
        <w:rPr>
          <w:b/>
          <w:color w:val="FF0000"/>
        </w:rPr>
        <w:t>410019118445343</w:t>
      </w:r>
      <w:r>
        <w:rPr>
          <w:color w:val="FF0000"/>
        </w:rPr>
        <w:t xml:space="preserve">  и сумму перевода.  С</w:t>
      </w:r>
      <w:r w:rsidRPr="00820217">
        <w:rPr>
          <w:color w:val="FF0000"/>
        </w:rPr>
        <w:t xml:space="preserve">редства приходят сразу на счет. </w:t>
      </w:r>
      <w:r w:rsidRPr="00820217">
        <w:rPr>
          <w:b/>
          <w:color w:val="FF0000"/>
        </w:rPr>
        <w:t>Это единственное место, где не берут %.</w:t>
      </w:r>
    </w:p>
    <w:p w:rsidR="00820217" w:rsidRPr="00820217" w:rsidRDefault="00820217" w:rsidP="00820217">
      <w:pPr>
        <w:pStyle w:val="a3"/>
        <w:spacing w:beforeAutospacing="0" w:after="240" w:afterAutospacing="0"/>
        <w:ind w:left="720"/>
        <w:jc w:val="both"/>
        <w:rPr>
          <w:color w:val="000000" w:themeColor="text1"/>
        </w:rPr>
      </w:pPr>
      <w:r w:rsidRPr="00820217">
        <w:rPr>
          <w:color w:val="000000" w:themeColor="text1"/>
        </w:rPr>
        <w:t>Внимание!!! При оплате эл. деньгами или пополнением счета в анкете написать дату и номер счета или номер чека, сумму!</w:t>
      </w:r>
    </w:p>
    <w:p w:rsidR="00820217" w:rsidRPr="00820217" w:rsidRDefault="00820217" w:rsidP="00820217">
      <w:pPr>
        <w:pStyle w:val="a3"/>
        <w:numPr>
          <w:ilvl w:val="0"/>
          <w:numId w:val="1"/>
        </w:numPr>
        <w:spacing w:beforeAutospacing="0" w:after="240" w:afterAutospacing="0"/>
        <w:jc w:val="both"/>
        <w:rPr>
          <w:b/>
          <w:color w:val="000000" w:themeColor="text1"/>
        </w:rPr>
      </w:pPr>
      <w:r w:rsidRPr="00820217">
        <w:rPr>
          <w:b/>
          <w:color w:val="000000" w:themeColor="text1"/>
        </w:rPr>
        <w:t>По квитанции  через любой банк Российской Федерации.</w:t>
      </w:r>
    </w:p>
    <w:p w:rsidR="00820217" w:rsidRPr="00820217" w:rsidRDefault="00820217" w:rsidP="00820217">
      <w:pPr>
        <w:pStyle w:val="a3"/>
        <w:ind w:firstLine="708"/>
        <w:jc w:val="both"/>
        <w:rPr>
          <w:b/>
          <w:color w:val="000000" w:themeColor="text1"/>
        </w:rPr>
      </w:pPr>
      <w:r w:rsidRPr="00820217">
        <w:rPr>
          <w:b/>
          <w:color w:val="000000" w:themeColor="text1"/>
        </w:rPr>
        <w:t xml:space="preserve">Для оплаты через банк  передайте оператору в любом банке наши данные </w:t>
      </w:r>
    </w:p>
    <w:p w:rsidR="00820217" w:rsidRPr="00820217" w:rsidRDefault="00820217" w:rsidP="00820217">
      <w:pPr>
        <w:pStyle w:val="a3"/>
        <w:jc w:val="center"/>
        <w:rPr>
          <w:b/>
          <w:color w:val="000000" w:themeColor="text1"/>
        </w:rPr>
      </w:pPr>
      <w:r w:rsidRPr="00820217">
        <w:rPr>
          <w:b/>
          <w:color w:val="000000" w:themeColor="text1"/>
        </w:rPr>
        <w:t>(ПИСАТЬ ПОЛНОСТЬЮ, КАК УКАЗАНО НИЖЕ, БЕЗ СОКРАЩЕНИЙ):</w:t>
      </w:r>
    </w:p>
    <w:p w:rsidR="00527FEE" w:rsidRDefault="00527FEE" w:rsidP="00527FEE">
      <w:pPr>
        <w:wordWrap w:val="0"/>
        <w:spacing w:after="0" w:line="240" w:lineRule="auto"/>
        <w:textAlignment w:val="top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>Наименование получателя: ООО Федеральный учебный центр Знания</w:t>
      </w:r>
    </w:p>
    <w:p w:rsidR="00527FEE" w:rsidRDefault="00527FEE" w:rsidP="00527FEE">
      <w:pPr>
        <w:wordWrap w:val="0"/>
        <w:spacing w:after="0" w:line="240" w:lineRule="auto"/>
        <w:jc w:val="center"/>
        <w:textAlignment w:val="top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</w:p>
    <w:p w:rsidR="00527FEE" w:rsidRDefault="00527FEE" w:rsidP="00527FEE">
      <w:pPr>
        <w:spacing w:after="0" w:line="240" w:lineRule="auto"/>
        <w:textAlignment w:val="top"/>
        <w:rPr>
          <w:rFonts w:ascii="Helvetica" w:eastAsia="Times New Roman" w:hAnsi="Helvetica" w:cs="Helvetica"/>
          <w:b/>
          <w:spacing w:val="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spacing w:val="3"/>
          <w:sz w:val="24"/>
          <w:szCs w:val="24"/>
          <w:lang w:eastAsia="ru-RU"/>
        </w:rPr>
        <w:t xml:space="preserve">ОГРН </w:t>
      </w: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>1185476092262</w:t>
      </w:r>
    </w:p>
    <w:p w:rsidR="00527FEE" w:rsidRDefault="00527FEE" w:rsidP="00527FEE">
      <w:pPr>
        <w:spacing w:after="0" w:line="240" w:lineRule="auto"/>
        <w:textAlignment w:val="top"/>
        <w:rPr>
          <w:rFonts w:ascii="Helvetica" w:eastAsia="Times New Roman" w:hAnsi="Helvetica" w:cs="Helvetica"/>
          <w:b/>
          <w:spacing w:val="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spacing w:val="3"/>
          <w:sz w:val="24"/>
          <w:szCs w:val="24"/>
          <w:lang w:eastAsia="ru-RU"/>
        </w:rPr>
        <w:t xml:space="preserve">ИНН/КИО </w:t>
      </w: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>5404081935</w:t>
      </w:r>
    </w:p>
    <w:p w:rsidR="00527FEE" w:rsidRDefault="00527FEE" w:rsidP="00527FEE">
      <w:pPr>
        <w:spacing w:after="0" w:line="240" w:lineRule="auto"/>
        <w:textAlignment w:val="top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spacing w:val="3"/>
          <w:sz w:val="24"/>
          <w:szCs w:val="24"/>
          <w:lang w:eastAsia="ru-RU"/>
        </w:rPr>
        <w:t xml:space="preserve">Номер расчетного счета </w:t>
      </w: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>40702810707000027923</w:t>
      </w:r>
    </w:p>
    <w:p w:rsidR="00527FEE" w:rsidRDefault="00527FEE" w:rsidP="00527FEE">
      <w:pPr>
        <w:spacing w:after="0" w:line="240" w:lineRule="auto"/>
        <w:textAlignment w:val="top"/>
        <w:rPr>
          <w:rFonts w:ascii="Helvetica" w:eastAsia="Times New Roman" w:hAnsi="Helvetica" w:cs="Helvetica"/>
          <w:b/>
          <w:spacing w:val="3"/>
          <w:sz w:val="24"/>
          <w:szCs w:val="24"/>
          <w:lang w:eastAsia="ru-RU"/>
        </w:rPr>
      </w:pPr>
    </w:p>
    <w:p w:rsidR="00527FEE" w:rsidRDefault="00527FEE" w:rsidP="00527FEE">
      <w:pPr>
        <w:spacing w:after="0" w:line="240" w:lineRule="auto"/>
        <w:textAlignment w:val="top"/>
        <w:rPr>
          <w:rFonts w:ascii="Helvetica" w:eastAsia="Times New Roman" w:hAnsi="Helvetica" w:cs="Helvetica"/>
          <w:b/>
          <w:spacing w:val="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spacing w:val="3"/>
          <w:sz w:val="24"/>
          <w:szCs w:val="24"/>
          <w:lang w:eastAsia="ru-RU"/>
        </w:rPr>
        <w:t>Наименование банка</w:t>
      </w:r>
    </w:p>
    <w:p w:rsidR="00527FEE" w:rsidRDefault="00527FEE" w:rsidP="00527FEE">
      <w:pPr>
        <w:wordWrap w:val="0"/>
        <w:spacing w:after="0" w:line="240" w:lineRule="auto"/>
        <w:textAlignment w:val="top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>СИБИРСКИЙ ФИЛИАЛ АО "РАЙФФАЙЗЕНБАНК"</w:t>
      </w:r>
    </w:p>
    <w:p w:rsidR="00527FEE" w:rsidRDefault="00527FEE" w:rsidP="00527FEE">
      <w:pPr>
        <w:spacing w:after="0" w:line="240" w:lineRule="auto"/>
        <w:textAlignment w:val="top"/>
        <w:rPr>
          <w:rFonts w:ascii="Helvetica" w:eastAsia="Times New Roman" w:hAnsi="Helvetica" w:cs="Helvetica"/>
          <w:b/>
          <w:spacing w:val="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spacing w:val="3"/>
          <w:sz w:val="24"/>
          <w:szCs w:val="24"/>
          <w:lang w:eastAsia="ru-RU"/>
        </w:rPr>
        <w:t xml:space="preserve">Адрес банка </w:t>
      </w: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>г.  НОВОСИБИРСК</w:t>
      </w:r>
    </w:p>
    <w:p w:rsidR="00527FEE" w:rsidRDefault="00527FEE" w:rsidP="00527FEE">
      <w:pPr>
        <w:spacing w:after="0" w:line="240" w:lineRule="auto"/>
        <w:textAlignment w:val="top"/>
        <w:rPr>
          <w:rFonts w:ascii="Helvetica" w:eastAsia="Times New Roman" w:hAnsi="Helvetica" w:cs="Helvetica"/>
          <w:b/>
          <w:spacing w:val="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spacing w:val="3"/>
          <w:sz w:val="24"/>
          <w:szCs w:val="24"/>
          <w:lang w:eastAsia="ru-RU"/>
        </w:rPr>
        <w:t xml:space="preserve">БИК </w:t>
      </w: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>045004799</w:t>
      </w:r>
    </w:p>
    <w:p w:rsidR="00527FEE" w:rsidRDefault="00527FEE" w:rsidP="00527FEE">
      <w:pPr>
        <w:spacing w:after="0" w:line="240" w:lineRule="auto"/>
        <w:textAlignment w:val="top"/>
        <w:rPr>
          <w:rFonts w:ascii="Helvetica" w:eastAsia="Times New Roman" w:hAnsi="Helvetica" w:cs="Helvetica"/>
          <w:b/>
          <w:spacing w:val="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spacing w:val="3"/>
          <w:sz w:val="24"/>
          <w:szCs w:val="24"/>
          <w:lang w:eastAsia="ru-RU"/>
        </w:rPr>
        <w:t xml:space="preserve">Кор. Счет № </w:t>
      </w:r>
      <w:r>
        <w:rPr>
          <w:rFonts w:ascii="Helvetica" w:eastAsia="Times New Roman" w:hAnsi="Helvetica" w:cs="Helvetica"/>
          <w:b/>
          <w:sz w:val="24"/>
          <w:szCs w:val="24"/>
          <w:lang w:eastAsia="ru-RU"/>
        </w:rPr>
        <w:t>30101810300000000799</w:t>
      </w:r>
    </w:p>
    <w:p w:rsidR="00820217" w:rsidRPr="00820217" w:rsidRDefault="00820217" w:rsidP="00820217">
      <w:pPr>
        <w:pStyle w:val="a3"/>
        <w:spacing w:before="0" w:beforeAutospacing="0" w:after="0" w:afterAutospacing="0"/>
        <w:rPr>
          <w:color w:val="000000" w:themeColor="text1"/>
        </w:rPr>
      </w:pPr>
      <w:bookmarkStart w:id="0" w:name="_GoBack"/>
      <w:bookmarkEnd w:id="0"/>
    </w:p>
    <w:p w:rsidR="00820217" w:rsidRPr="00820217" w:rsidRDefault="00820217" w:rsidP="00820217">
      <w:pPr>
        <w:spacing w:after="40"/>
        <w:ind w:left="-284" w:firstLine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20217" w:rsidRPr="00F63D31" w:rsidRDefault="00820217" w:rsidP="00820217">
      <w:pPr>
        <w:pStyle w:val="a4"/>
        <w:ind w:left="0"/>
        <w:rPr>
          <w:b/>
          <w:bCs/>
          <w:i/>
          <w:iCs/>
          <w:color w:val="FF0000"/>
          <w:sz w:val="20"/>
          <w:szCs w:val="20"/>
        </w:rPr>
      </w:pPr>
    </w:p>
    <w:p w:rsidR="00EB456D" w:rsidRDefault="00527FEE"/>
    <w:sectPr w:rsidR="00EB456D" w:rsidSect="008202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0006"/>
    <w:multiLevelType w:val="hybridMultilevel"/>
    <w:tmpl w:val="F320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17"/>
    <w:rsid w:val="00346B5C"/>
    <w:rsid w:val="00527FEE"/>
    <w:rsid w:val="00820217"/>
    <w:rsid w:val="0082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0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Human</cp:lastModifiedBy>
  <cp:revision>2</cp:revision>
  <dcterms:created xsi:type="dcterms:W3CDTF">2018-08-29T06:29:00Z</dcterms:created>
  <dcterms:modified xsi:type="dcterms:W3CDTF">2019-06-11T08:41:00Z</dcterms:modified>
</cp:coreProperties>
</file>